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p>
      <w:pPr>
        <w:adjustRightInd w:val="0"/>
        <w:snapToGrid w:val="0"/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鄂尔多斯市科普教育地</w:t>
      </w:r>
      <w:r>
        <w:rPr>
          <w:rFonts w:hint="eastAsia" w:ascii="方正小标宋简体" w:hAnsi="仿宋" w:eastAsia="方正小标宋简体"/>
          <w:color w:val="000000" w:themeColor="text1"/>
          <w:spacing w:val="-2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方正小标宋简体" w:hAnsi="仿宋" w:eastAsia="方正小标宋简体"/>
          <w:color w:val="000000" w:themeColor="text1"/>
          <w:spacing w:val="-2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2022-2024年</w:t>
      </w:r>
      <w:r>
        <w:rPr>
          <w:rFonts w:hint="eastAsia" w:ascii="方正小标宋简体" w:hAnsi="仿宋" w:eastAsia="方正小标宋简体"/>
          <w:color w:val="000000" w:themeColor="text1"/>
          <w:spacing w:val="-2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adjustRightInd w:val="0"/>
        <w:snapToGrid w:val="0"/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公示名单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6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2"/>
        <w:tblW w:w="855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78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712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序号</w:t>
            </w:r>
          </w:p>
        </w:tc>
        <w:tc>
          <w:tcPr>
            <w:tcW w:w="78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lang w:eastAsia="zh-CN"/>
              </w:rPr>
              <w:t>单位名称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712" w:type="dxa"/>
            <w:vAlign w:val="center"/>
          </w:tcPr>
          <w:p>
            <w:pPr>
              <w:numPr>
                <w:ilvl w:val="0"/>
                <w:numId w:val="1"/>
              </w:numPr>
              <w:spacing w:line="0" w:lineRule="atLeast"/>
              <w:ind w:left="425" w:leftChars="0" w:hanging="425" w:firstLineChars="0"/>
              <w:jc w:val="center"/>
              <w:rPr>
                <w:rFonts w:hint="eastAsia" w:ascii="汉仪中等线简" w:hAnsi="汉仪中等线简" w:eastAsia="汉仪中等线简" w:cs="汉仪中等线简"/>
                <w:szCs w:val="21"/>
              </w:rPr>
            </w:pPr>
          </w:p>
        </w:tc>
        <w:tc>
          <w:tcPr>
            <w:tcW w:w="7845" w:type="dxa"/>
            <w:vAlign w:val="center"/>
          </w:tcPr>
          <w:p>
            <w:pPr>
              <w:jc w:val="center"/>
              <w:rPr>
                <w:rFonts w:hint="eastAsia" w:ascii="汉仪中等线简" w:hAnsi="汉仪中等线简" w:eastAsia="汉仪中等线简" w:cs="汉仪中等线简"/>
                <w:sz w:val="22"/>
                <w:szCs w:val="28"/>
              </w:rPr>
            </w:pPr>
            <w:r>
              <w:rPr>
                <w:rFonts w:hint="eastAsia" w:ascii="汉仪中等线简" w:hAnsi="汉仪中等线简" w:eastAsia="汉仪中等线简" w:cs="汉仪中等线简"/>
                <w:sz w:val="22"/>
                <w:szCs w:val="28"/>
                <w:lang w:val="en-US" w:eastAsia="zh-CN"/>
              </w:rPr>
              <w:t>鄂尔多斯市碳中和研究应用有限公司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712" w:type="dxa"/>
            <w:vAlign w:val="center"/>
          </w:tcPr>
          <w:p>
            <w:pPr>
              <w:numPr>
                <w:ilvl w:val="0"/>
                <w:numId w:val="1"/>
              </w:numPr>
              <w:spacing w:line="0" w:lineRule="atLeast"/>
              <w:ind w:left="425" w:leftChars="0" w:hanging="425" w:firstLineChars="0"/>
              <w:jc w:val="center"/>
              <w:rPr>
                <w:rFonts w:hint="eastAsia" w:ascii="汉仪中等线简" w:hAnsi="汉仪中等线简" w:eastAsia="汉仪中等线简" w:cs="汉仪中等线简"/>
                <w:szCs w:val="21"/>
              </w:rPr>
            </w:pPr>
          </w:p>
        </w:tc>
        <w:tc>
          <w:tcPr>
            <w:tcW w:w="7845" w:type="dxa"/>
            <w:vAlign w:val="center"/>
          </w:tcPr>
          <w:p>
            <w:pPr>
              <w:jc w:val="center"/>
              <w:rPr>
                <w:rFonts w:hint="eastAsia" w:ascii="汉仪中等线简" w:hAnsi="汉仪中等线简" w:eastAsia="汉仪中等线简" w:cs="汉仪中等线简"/>
                <w:sz w:val="22"/>
                <w:szCs w:val="28"/>
              </w:rPr>
            </w:pPr>
            <w:r>
              <w:rPr>
                <w:rFonts w:hint="eastAsia" w:ascii="汉仪中等线简" w:hAnsi="汉仪中等线简" w:eastAsia="汉仪中等线简" w:cs="汉仪中等线简"/>
                <w:sz w:val="22"/>
                <w:szCs w:val="28"/>
                <w:lang w:eastAsia="zh-CN"/>
              </w:rPr>
              <w:t>达拉特旗消防救援大队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712" w:type="dxa"/>
            <w:vAlign w:val="center"/>
          </w:tcPr>
          <w:p>
            <w:pPr>
              <w:numPr>
                <w:ilvl w:val="0"/>
                <w:numId w:val="1"/>
              </w:numPr>
              <w:spacing w:line="0" w:lineRule="atLeast"/>
              <w:ind w:left="425" w:leftChars="0" w:hanging="425" w:firstLineChars="0"/>
              <w:jc w:val="center"/>
              <w:rPr>
                <w:rFonts w:hint="eastAsia" w:ascii="汉仪中等线简" w:hAnsi="汉仪中等线简" w:eastAsia="汉仪中等线简" w:cs="汉仪中等线简"/>
                <w:szCs w:val="21"/>
              </w:rPr>
            </w:pPr>
          </w:p>
        </w:tc>
        <w:tc>
          <w:tcPr>
            <w:tcW w:w="7845" w:type="dxa"/>
            <w:vAlign w:val="center"/>
          </w:tcPr>
          <w:p>
            <w:pPr>
              <w:jc w:val="center"/>
              <w:rPr>
                <w:rFonts w:hint="eastAsia" w:ascii="汉仪中等线简" w:hAnsi="汉仪中等线简" w:eastAsia="汉仪中等线简" w:cs="汉仪中等线简"/>
                <w:sz w:val="22"/>
                <w:szCs w:val="28"/>
              </w:rPr>
            </w:pPr>
            <w:r>
              <w:rPr>
                <w:rFonts w:hint="eastAsia" w:ascii="汉仪中等线简" w:hAnsi="汉仪中等线简" w:eastAsia="汉仪中等线简" w:cs="汉仪中等线简"/>
                <w:sz w:val="22"/>
                <w:szCs w:val="28"/>
                <w:lang w:val="en-US" w:eastAsia="zh-CN"/>
              </w:rPr>
              <w:t>东胜区消防救援大队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712" w:type="dxa"/>
            <w:vAlign w:val="center"/>
          </w:tcPr>
          <w:p>
            <w:pPr>
              <w:numPr>
                <w:ilvl w:val="0"/>
                <w:numId w:val="1"/>
              </w:numPr>
              <w:spacing w:line="0" w:lineRule="atLeast"/>
              <w:ind w:left="425" w:leftChars="0" w:hanging="425" w:firstLineChars="0"/>
              <w:jc w:val="center"/>
              <w:rPr>
                <w:rFonts w:hint="eastAsia" w:ascii="汉仪中等线简" w:hAnsi="汉仪中等线简" w:eastAsia="汉仪中等线简" w:cs="汉仪中等线简"/>
                <w:szCs w:val="21"/>
              </w:rPr>
            </w:pPr>
          </w:p>
        </w:tc>
        <w:tc>
          <w:tcPr>
            <w:tcW w:w="7845" w:type="dxa"/>
            <w:vAlign w:val="center"/>
          </w:tcPr>
          <w:p>
            <w:pPr>
              <w:jc w:val="center"/>
              <w:rPr>
                <w:rFonts w:hint="eastAsia" w:ascii="汉仪中等线简" w:hAnsi="汉仪中等线简" w:eastAsia="汉仪中等线简" w:cs="汉仪中等线简"/>
                <w:sz w:val="22"/>
                <w:szCs w:val="28"/>
              </w:rPr>
            </w:pPr>
            <w:r>
              <w:rPr>
                <w:rFonts w:hint="eastAsia" w:ascii="汉仪中等线简" w:hAnsi="汉仪中等线简" w:eastAsia="汉仪中等线简" w:cs="汉仪中等线简"/>
                <w:sz w:val="22"/>
                <w:szCs w:val="28"/>
                <w:lang w:val="en-US" w:eastAsia="zh-CN"/>
              </w:rPr>
              <w:t>鄂尔多斯应用技术学院中药标本馆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712" w:type="dxa"/>
            <w:vAlign w:val="center"/>
          </w:tcPr>
          <w:p>
            <w:pPr>
              <w:numPr>
                <w:ilvl w:val="0"/>
                <w:numId w:val="1"/>
              </w:numPr>
              <w:spacing w:line="0" w:lineRule="atLeast"/>
              <w:ind w:left="425" w:leftChars="0" w:hanging="425" w:firstLineChars="0"/>
              <w:jc w:val="center"/>
              <w:rPr>
                <w:rFonts w:hint="eastAsia" w:ascii="汉仪中等线简" w:hAnsi="汉仪中等线简" w:eastAsia="汉仪中等线简" w:cs="汉仪中等线简"/>
                <w:szCs w:val="21"/>
              </w:rPr>
            </w:pPr>
          </w:p>
        </w:tc>
        <w:tc>
          <w:tcPr>
            <w:tcW w:w="7845" w:type="dxa"/>
            <w:vAlign w:val="center"/>
          </w:tcPr>
          <w:p>
            <w:pPr>
              <w:jc w:val="center"/>
              <w:rPr>
                <w:rFonts w:hint="eastAsia" w:ascii="汉仪中等线简" w:hAnsi="汉仪中等线简" w:eastAsia="汉仪中等线简" w:cs="汉仪中等线简"/>
                <w:sz w:val="22"/>
                <w:szCs w:val="28"/>
              </w:rPr>
            </w:pPr>
            <w:r>
              <w:rPr>
                <w:rFonts w:hint="eastAsia" w:ascii="汉仪中等线简" w:hAnsi="汉仪中等线简" w:eastAsia="汉仪中等线简" w:cs="汉仪中等线简"/>
                <w:sz w:val="22"/>
                <w:szCs w:val="28"/>
                <w:lang w:val="en-US" w:eastAsia="zh-CN"/>
              </w:rPr>
              <w:t>鄂尔多斯应用技术学院蒙医药标本馆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712" w:type="dxa"/>
            <w:vAlign w:val="center"/>
          </w:tcPr>
          <w:p>
            <w:pPr>
              <w:numPr>
                <w:ilvl w:val="0"/>
                <w:numId w:val="1"/>
              </w:numPr>
              <w:spacing w:line="0" w:lineRule="atLeast"/>
              <w:ind w:left="425" w:leftChars="0" w:hanging="425" w:firstLineChars="0"/>
              <w:jc w:val="center"/>
              <w:rPr>
                <w:rFonts w:hint="eastAsia" w:ascii="汉仪中等线简" w:hAnsi="汉仪中等线简" w:eastAsia="汉仪中等线简" w:cs="汉仪中等线简"/>
                <w:szCs w:val="21"/>
              </w:rPr>
            </w:pPr>
          </w:p>
        </w:tc>
        <w:tc>
          <w:tcPr>
            <w:tcW w:w="7845" w:type="dxa"/>
            <w:vAlign w:val="center"/>
          </w:tcPr>
          <w:p>
            <w:pPr>
              <w:jc w:val="center"/>
              <w:rPr>
                <w:rFonts w:hint="eastAsia" w:ascii="汉仪中等线简" w:hAnsi="汉仪中等线简" w:eastAsia="汉仪中等线简" w:cs="汉仪中等线简"/>
                <w:sz w:val="22"/>
                <w:szCs w:val="28"/>
              </w:rPr>
            </w:pPr>
            <w:r>
              <w:rPr>
                <w:rFonts w:hint="eastAsia" w:ascii="汉仪中等线简" w:hAnsi="汉仪中等线简" w:eastAsia="汉仪中等线简" w:cs="汉仪中等线简"/>
                <w:sz w:val="22"/>
                <w:szCs w:val="28"/>
                <w:lang w:val="en-US" w:eastAsia="zh-CN"/>
              </w:rPr>
              <w:t>鄂尔多斯应用技术学院人体生命科学馆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712" w:type="dxa"/>
            <w:vAlign w:val="center"/>
          </w:tcPr>
          <w:p>
            <w:pPr>
              <w:numPr>
                <w:ilvl w:val="0"/>
                <w:numId w:val="1"/>
              </w:numPr>
              <w:spacing w:line="0" w:lineRule="atLeast"/>
              <w:ind w:left="425" w:leftChars="0" w:hanging="425" w:firstLineChars="0"/>
              <w:jc w:val="center"/>
              <w:rPr>
                <w:rFonts w:hint="eastAsia" w:ascii="汉仪中等线简" w:hAnsi="汉仪中等线简" w:eastAsia="汉仪中等线简" w:cs="汉仪中等线简"/>
                <w:szCs w:val="21"/>
              </w:rPr>
            </w:pPr>
          </w:p>
        </w:tc>
        <w:tc>
          <w:tcPr>
            <w:tcW w:w="7845" w:type="dxa"/>
            <w:vAlign w:val="center"/>
          </w:tcPr>
          <w:p>
            <w:pPr>
              <w:jc w:val="center"/>
              <w:rPr>
                <w:rFonts w:hint="eastAsia" w:ascii="汉仪中等线简" w:hAnsi="汉仪中等线简" w:eastAsia="汉仪中等线简" w:cs="汉仪中等线简"/>
                <w:sz w:val="22"/>
                <w:szCs w:val="28"/>
              </w:rPr>
            </w:pPr>
            <w:r>
              <w:rPr>
                <w:rFonts w:hint="eastAsia" w:ascii="汉仪中等线简" w:hAnsi="汉仪中等线简" w:eastAsia="汉仪中等线简" w:cs="汉仪中等线简"/>
                <w:sz w:val="22"/>
                <w:szCs w:val="28"/>
                <w:lang w:eastAsia="zh-CN"/>
              </w:rPr>
              <w:t>内蒙古爱课体育有限公司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712" w:type="dxa"/>
            <w:vAlign w:val="center"/>
          </w:tcPr>
          <w:p>
            <w:pPr>
              <w:numPr>
                <w:ilvl w:val="0"/>
                <w:numId w:val="1"/>
              </w:numPr>
              <w:spacing w:line="0" w:lineRule="atLeast"/>
              <w:ind w:left="425" w:leftChars="0" w:hanging="425" w:firstLineChars="0"/>
              <w:jc w:val="center"/>
              <w:rPr>
                <w:rFonts w:hint="eastAsia" w:ascii="汉仪中等线简" w:hAnsi="汉仪中等线简" w:eastAsia="汉仪中等线简" w:cs="汉仪中等线简"/>
                <w:szCs w:val="21"/>
              </w:rPr>
            </w:pPr>
          </w:p>
        </w:tc>
        <w:tc>
          <w:tcPr>
            <w:tcW w:w="7845" w:type="dxa"/>
            <w:vAlign w:val="center"/>
          </w:tcPr>
          <w:p>
            <w:pPr>
              <w:jc w:val="center"/>
              <w:rPr>
                <w:rFonts w:hint="eastAsia" w:ascii="汉仪中等线简" w:hAnsi="汉仪中等线简" w:eastAsia="汉仪中等线简" w:cs="汉仪中等线简"/>
                <w:sz w:val="22"/>
                <w:szCs w:val="28"/>
              </w:rPr>
            </w:pPr>
            <w:r>
              <w:rPr>
                <w:rFonts w:hint="eastAsia" w:ascii="汉仪中等线简" w:hAnsi="汉仪中等线简" w:eastAsia="汉仪中等线简" w:cs="汉仪中等线简"/>
                <w:sz w:val="22"/>
                <w:szCs w:val="28"/>
                <w:lang w:val="en-US" w:eastAsia="zh-CN"/>
              </w:rPr>
              <w:t>鄂尔多斯市康巴什区青少年发展中心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712" w:type="dxa"/>
            <w:vAlign w:val="center"/>
          </w:tcPr>
          <w:p>
            <w:pPr>
              <w:numPr>
                <w:ilvl w:val="0"/>
                <w:numId w:val="1"/>
              </w:numPr>
              <w:spacing w:line="0" w:lineRule="atLeast"/>
              <w:ind w:left="425" w:leftChars="0" w:hanging="425" w:firstLineChars="0"/>
              <w:jc w:val="center"/>
              <w:rPr>
                <w:rFonts w:hint="eastAsia" w:ascii="汉仪中等线简" w:hAnsi="汉仪中等线简" w:eastAsia="汉仪中等线简" w:cs="汉仪中等线简"/>
                <w:szCs w:val="21"/>
              </w:rPr>
            </w:pPr>
          </w:p>
        </w:tc>
        <w:tc>
          <w:tcPr>
            <w:tcW w:w="7845" w:type="dxa"/>
            <w:vAlign w:val="center"/>
          </w:tcPr>
          <w:p>
            <w:pPr>
              <w:jc w:val="center"/>
              <w:rPr>
                <w:rFonts w:hint="eastAsia" w:ascii="汉仪中等线简" w:hAnsi="汉仪中等线简" w:eastAsia="汉仪中等线简" w:cs="汉仪中等线简"/>
                <w:sz w:val="22"/>
                <w:szCs w:val="28"/>
              </w:rPr>
            </w:pPr>
            <w:r>
              <w:rPr>
                <w:rFonts w:hint="eastAsia" w:ascii="汉仪中等线简" w:hAnsi="汉仪中等线简" w:eastAsia="汉仪中等线简" w:cs="汉仪中等线简"/>
                <w:sz w:val="22"/>
                <w:szCs w:val="28"/>
                <w:lang w:eastAsia="zh-CN"/>
              </w:rPr>
              <w:t>鄂尔多斯市康巴什区滨河街道宁馨社区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712" w:type="dxa"/>
            <w:vAlign w:val="center"/>
          </w:tcPr>
          <w:p>
            <w:pPr>
              <w:numPr>
                <w:ilvl w:val="0"/>
                <w:numId w:val="1"/>
              </w:numPr>
              <w:spacing w:line="0" w:lineRule="atLeast"/>
              <w:ind w:left="425" w:leftChars="0" w:hanging="425" w:firstLineChars="0"/>
              <w:jc w:val="center"/>
              <w:rPr>
                <w:rFonts w:hint="eastAsia" w:ascii="汉仪中等线简" w:hAnsi="汉仪中等线简" w:eastAsia="汉仪中等线简" w:cs="汉仪中等线简"/>
                <w:szCs w:val="21"/>
              </w:rPr>
            </w:pPr>
          </w:p>
        </w:tc>
        <w:tc>
          <w:tcPr>
            <w:tcW w:w="7845" w:type="dxa"/>
            <w:vAlign w:val="center"/>
          </w:tcPr>
          <w:p>
            <w:pPr>
              <w:jc w:val="center"/>
              <w:rPr>
                <w:rFonts w:hint="eastAsia" w:ascii="汉仪中等线简" w:hAnsi="汉仪中等线简" w:eastAsia="汉仪中等线简" w:cs="汉仪中等线简"/>
                <w:sz w:val="22"/>
                <w:szCs w:val="28"/>
              </w:rPr>
            </w:pPr>
            <w:r>
              <w:rPr>
                <w:rFonts w:hint="eastAsia" w:ascii="汉仪中等线简" w:hAnsi="汉仪中等线简" w:eastAsia="汉仪中等线简" w:cs="汉仪中等线简"/>
                <w:sz w:val="22"/>
                <w:szCs w:val="28"/>
                <w:lang w:eastAsia="zh-CN"/>
              </w:rPr>
              <w:t>达拉特旗科学技术馆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712" w:type="dxa"/>
            <w:vAlign w:val="center"/>
          </w:tcPr>
          <w:p>
            <w:pPr>
              <w:numPr>
                <w:ilvl w:val="0"/>
                <w:numId w:val="1"/>
              </w:numPr>
              <w:spacing w:line="0" w:lineRule="atLeast"/>
              <w:ind w:left="425" w:leftChars="0" w:hanging="425" w:firstLineChars="0"/>
              <w:jc w:val="center"/>
              <w:rPr>
                <w:rFonts w:hint="eastAsia" w:ascii="汉仪中等线简" w:hAnsi="汉仪中等线简" w:eastAsia="汉仪中等线简" w:cs="汉仪中等线简"/>
                <w:szCs w:val="21"/>
              </w:rPr>
            </w:pPr>
          </w:p>
        </w:tc>
        <w:tc>
          <w:tcPr>
            <w:tcW w:w="7845" w:type="dxa"/>
            <w:vAlign w:val="center"/>
          </w:tcPr>
          <w:p>
            <w:pPr>
              <w:jc w:val="center"/>
              <w:rPr>
                <w:rFonts w:hint="eastAsia" w:ascii="汉仪中等线简" w:hAnsi="汉仪中等线简" w:eastAsia="汉仪中等线简" w:cs="汉仪中等线简"/>
                <w:sz w:val="22"/>
                <w:szCs w:val="28"/>
              </w:rPr>
            </w:pPr>
            <w:r>
              <w:rPr>
                <w:rFonts w:hint="eastAsia" w:ascii="汉仪中等线简" w:hAnsi="汉仪中等线简" w:eastAsia="汉仪中等线简" w:cs="汉仪中等线简"/>
                <w:sz w:val="22"/>
                <w:szCs w:val="28"/>
                <w:lang w:eastAsia="zh-CN"/>
              </w:rPr>
              <w:t>鄂托克前旗青少年学生校外活动中心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712" w:type="dxa"/>
            <w:vAlign w:val="center"/>
          </w:tcPr>
          <w:p>
            <w:pPr>
              <w:numPr>
                <w:ilvl w:val="0"/>
                <w:numId w:val="1"/>
              </w:numPr>
              <w:spacing w:line="0" w:lineRule="atLeast"/>
              <w:ind w:left="425" w:leftChars="0" w:hanging="425" w:firstLineChars="0"/>
              <w:jc w:val="center"/>
              <w:rPr>
                <w:rFonts w:hint="eastAsia" w:ascii="汉仪中等线简" w:hAnsi="汉仪中等线简" w:eastAsia="汉仪中等线简" w:cs="汉仪中等线简"/>
                <w:szCs w:val="21"/>
              </w:rPr>
            </w:pPr>
          </w:p>
        </w:tc>
        <w:tc>
          <w:tcPr>
            <w:tcW w:w="7845" w:type="dxa"/>
            <w:vAlign w:val="center"/>
          </w:tcPr>
          <w:p>
            <w:pPr>
              <w:jc w:val="center"/>
              <w:rPr>
                <w:rFonts w:hint="eastAsia" w:ascii="汉仪中等线简" w:hAnsi="汉仪中等线简" w:eastAsia="汉仪中等线简" w:cs="汉仪中等线简"/>
                <w:sz w:val="22"/>
                <w:szCs w:val="28"/>
              </w:rPr>
            </w:pPr>
            <w:r>
              <w:rPr>
                <w:rFonts w:hint="eastAsia" w:ascii="汉仪中等线简" w:hAnsi="汉仪中等线简" w:eastAsia="汉仪中等线简" w:cs="汉仪中等线简"/>
                <w:sz w:val="22"/>
                <w:szCs w:val="28"/>
                <w:lang w:val="en-US" w:eastAsia="zh-CN"/>
              </w:rPr>
              <w:t>准格尔旗薛家湾第九小学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712" w:type="dxa"/>
            <w:vAlign w:val="center"/>
          </w:tcPr>
          <w:p>
            <w:pPr>
              <w:numPr>
                <w:ilvl w:val="0"/>
                <w:numId w:val="1"/>
              </w:numPr>
              <w:spacing w:line="0" w:lineRule="atLeast"/>
              <w:ind w:left="425" w:leftChars="0" w:hanging="425" w:firstLineChars="0"/>
              <w:jc w:val="center"/>
              <w:rPr>
                <w:rFonts w:hint="eastAsia" w:ascii="汉仪中等线简" w:hAnsi="汉仪中等线简" w:eastAsia="汉仪中等线简" w:cs="汉仪中等线简"/>
                <w:szCs w:val="21"/>
              </w:rPr>
            </w:pPr>
          </w:p>
        </w:tc>
        <w:tc>
          <w:tcPr>
            <w:tcW w:w="7845" w:type="dxa"/>
            <w:vAlign w:val="center"/>
          </w:tcPr>
          <w:p>
            <w:pPr>
              <w:jc w:val="center"/>
              <w:rPr>
                <w:rFonts w:hint="eastAsia" w:ascii="汉仪中等线简" w:hAnsi="汉仪中等线简" w:eastAsia="汉仪中等线简" w:cs="汉仪中等线简"/>
                <w:sz w:val="22"/>
                <w:szCs w:val="28"/>
              </w:rPr>
            </w:pPr>
            <w:r>
              <w:rPr>
                <w:rFonts w:hint="eastAsia" w:ascii="汉仪中等线简" w:hAnsi="汉仪中等线简" w:eastAsia="汉仪中等线简" w:cs="汉仪中等线简"/>
                <w:sz w:val="22"/>
                <w:szCs w:val="28"/>
                <w:lang w:val="en-US" w:eastAsia="zh-CN"/>
              </w:rPr>
              <w:t>鄂托克旗消防救援大队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712" w:type="dxa"/>
            <w:vAlign w:val="center"/>
          </w:tcPr>
          <w:p>
            <w:pPr>
              <w:numPr>
                <w:ilvl w:val="0"/>
                <w:numId w:val="1"/>
              </w:numPr>
              <w:spacing w:line="0" w:lineRule="atLeast"/>
              <w:ind w:left="425" w:leftChars="0" w:hanging="425" w:firstLineChars="0"/>
              <w:jc w:val="center"/>
              <w:rPr>
                <w:rFonts w:hint="eastAsia" w:ascii="汉仪中等线简" w:hAnsi="汉仪中等线简" w:eastAsia="汉仪中等线简" w:cs="汉仪中等线简"/>
                <w:szCs w:val="21"/>
              </w:rPr>
            </w:pPr>
          </w:p>
        </w:tc>
        <w:tc>
          <w:tcPr>
            <w:tcW w:w="7845" w:type="dxa"/>
            <w:vAlign w:val="center"/>
          </w:tcPr>
          <w:p>
            <w:pPr>
              <w:jc w:val="center"/>
              <w:rPr>
                <w:rFonts w:hint="eastAsia" w:ascii="汉仪中等线简" w:hAnsi="汉仪中等线简" w:eastAsia="汉仪中等线简" w:cs="汉仪中等线简"/>
                <w:sz w:val="22"/>
                <w:szCs w:val="28"/>
              </w:rPr>
            </w:pPr>
            <w:r>
              <w:rPr>
                <w:rFonts w:hint="eastAsia" w:ascii="汉仪中等线简" w:hAnsi="汉仪中等线简" w:eastAsia="汉仪中等线简" w:cs="汉仪中等线简"/>
                <w:sz w:val="22"/>
                <w:szCs w:val="28"/>
                <w:lang w:val="en-US" w:eastAsia="zh-CN"/>
              </w:rPr>
              <w:t>鄂尔多斯应用技术学院信息工程系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712" w:type="dxa"/>
            <w:vAlign w:val="center"/>
          </w:tcPr>
          <w:p>
            <w:pPr>
              <w:numPr>
                <w:ilvl w:val="0"/>
                <w:numId w:val="1"/>
              </w:numPr>
              <w:spacing w:line="0" w:lineRule="atLeast"/>
              <w:ind w:left="425" w:leftChars="0" w:hanging="425" w:firstLineChars="0"/>
              <w:jc w:val="center"/>
              <w:rPr>
                <w:rFonts w:hint="eastAsia" w:ascii="汉仪中等线简" w:hAnsi="汉仪中等线简" w:eastAsia="汉仪中等线简" w:cs="汉仪中等线简"/>
                <w:szCs w:val="21"/>
              </w:rPr>
            </w:pPr>
          </w:p>
        </w:tc>
        <w:tc>
          <w:tcPr>
            <w:tcW w:w="7845" w:type="dxa"/>
            <w:vAlign w:val="center"/>
          </w:tcPr>
          <w:p>
            <w:pPr>
              <w:jc w:val="center"/>
              <w:rPr>
                <w:rFonts w:hint="eastAsia" w:ascii="汉仪中等线简" w:hAnsi="汉仪中等线简" w:eastAsia="汉仪中等线简" w:cs="汉仪中等线简"/>
                <w:sz w:val="22"/>
                <w:szCs w:val="28"/>
              </w:rPr>
            </w:pPr>
            <w:r>
              <w:rPr>
                <w:rFonts w:hint="eastAsia" w:ascii="汉仪中等线简" w:hAnsi="汉仪中等线简" w:eastAsia="汉仪中等线简" w:cs="汉仪中等线简"/>
                <w:sz w:val="22"/>
                <w:szCs w:val="28"/>
                <w:lang w:eastAsia="zh-CN"/>
              </w:rPr>
              <w:t>鄂尔多斯市营养学会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712" w:type="dxa"/>
            <w:vAlign w:val="center"/>
          </w:tcPr>
          <w:p>
            <w:pPr>
              <w:numPr>
                <w:ilvl w:val="0"/>
                <w:numId w:val="1"/>
              </w:numPr>
              <w:spacing w:line="0" w:lineRule="atLeast"/>
              <w:ind w:left="425" w:leftChars="0" w:hanging="425" w:firstLineChars="0"/>
              <w:jc w:val="center"/>
              <w:rPr>
                <w:rFonts w:hint="eastAsia" w:ascii="汉仪中等线简" w:hAnsi="汉仪中等线简" w:eastAsia="汉仪中等线简" w:cs="汉仪中等线简"/>
                <w:szCs w:val="21"/>
              </w:rPr>
            </w:pPr>
          </w:p>
        </w:tc>
        <w:tc>
          <w:tcPr>
            <w:tcW w:w="7845" w:type="dxa"/>
            <w:vAlign w:val="center"/>
          </w:tcPr>
          <w:p>
            <w:pPr>
              <w:jc w:val="center"/>
              <w:rPr>
                <w:rFonts w:hint="eastAsia" w:ascii="汉仪中等线简" w:hAnsi="汉仪中等线简" w:eastAsia="汉仪中等线简" w:cs="汉仪中等线简"/>
                <w:sz w:val="22"/>
                <w:szCs w:val="28"/>
              </w:rPr>
            </w:pPr>
            <w:r>
              <w:rPr>
                <w:rFonts w:hint="eastAsia" w:ascii="汉仪中等线简" w:hAnsi="汉仪中等线简" w:eastAsia="汉仪中等线简" w:cs="汉仪中等线简"/>
                <w:sz w:val="22"/>
                <w:szCs w:val="28"/>
                <w:lang w:val="en-US" w:eastAsia="zh-CN"/>
              </w:rPr>
              <w:t>内蒙古伊伯特煤炭科技有限公司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712" w:type="dxa"/>
            <w:vAlign w:val="center"/>
          </w:tcPr>
          <w:p>
            <w:pPr>
              <w:numPr>
                <w:ilvl w:val="0"/>
                <w:numId w:val="1"/>
              </w:numPr>
              <w:spacing w:line="0" w:lineRule="atLeast"/>
              <w:ind w:left="425" w:leftChars="0" w:hanging="425" w:firstLineChars="0"/>
              <w:jc w:val="center"/>
              <w:rPr>
                <w:rFonts w:hint="eastAsia" w:ascii="汉仪中等线简" w:hAnsi="汉仪中等线简" w:eastAsia="汉仪中等线简" w:cs="汉仪中等线简"/>
                <w:szCs w:val="21"/>
              </w:rPr>
            </w:pPr>
          </w:p>
        </w:tc>
        <w:tc>
          <w:tcPr>
            <w:tcW w:w="7845" w:type="dxa"/>
            <w:vAlign w:val="center"/>
          </w:tcPr>
          <w:p>
            <w:pPr>
              <w:jc w:val="center"/>
              <w:rPr>
                <w:rFonts w:hint="eastAsia" w:ascii="汉仪中等线简" w:hAnsi="汉仪中等线简" w:eastAsia="汉仪中等线简" w:cs="汉仪中等线简"/>
                <w:sz w:val="22"/>
                <w:szCs w:val="28"/>
              </w:rPr>
            </w:pPr>
            <w:r>
              <w:rPr>
                <w:rFonts w:hint="eastAsia" w:ascii="汉仪中等线简" w:hAnsi="汉仪中等线简" w:eastAsia="汉仪中等线简" w:cs="汉仪中等线简"/>
                <w:sz w:val="22"/>
                <w:szCs w:val="28"/>
                <w:lang w:eastAsia="zh-CN"/>
              </w:rPr>
              <w:t>伊金霍洛旗蒙古族第二幼儿园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712" w:type="dxa"/>
            <w:vAlign w:val="center"/>
          </w:tcPr>
          <w:p>
            <w:pPr>
              <w:numPr>
                <w:ilvl w:val="0"/>
                <w:numId w:val="1"/>
              </w:numPr>
              <w:spacing w:line="0" w:lineRule="atLeast"/>
              <w:ind w:left="425" w:leftChars="0" w:hanging="425" w:firstLineChars="0"/>
              <w:jc w:val="center"/>
              <w:rPr>
                <w:rFonts w:hint="eastAsia" w:ascii="汉仪中等线简" w:hAnsi="汉仪中等线简" w:eastAsia="汉仪中等线简" w:cs="汉仪中等线简"/>
                <w:szCs w:val="21"/>
              </w:rPr>
            </w:pPr>
          </w:p>
        </w:tc>
        <w:tc>
          <w:tcPr>
            <w:tcW w:w="7845" w:type="dxa"/>
            <w:vAlign w:val="center"/>
          </w:tcPr>
          <w:p>
            <w:pPr>
              <w:jc w:val="center"/>
              <w:rPr>
                <w:rFonts w:hint="eastAsia" w:ascii="汉仪中等线简" w:hAnsi="汉仪中等线简" w:eastAsia="汉仪中等线简" w:cs="汉仪中等线简"/>
                <w:sz w:val="22"/>
                <w:szCs w:val="28"/>
              </w:rPr>
            </w:pPr>
            <w:r>
              <w:rPr>
                <w:rFonts w:hint="eastAsia" w:ascii="汉仪中等线简" w:hAnsi="汉仪中等线简" w:eastAsia="汉仪中等线简" w:cs="汉仪中等线简"/>
                <w:sz w:val="22"/>
                <w:szCs w:val="28"/>
                <w:lang w:eastAsia="zh-CN"/>
              </w:rPr>
              <w:t>鄂尔多斯健康体检中心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712" w:type="dxa"/>
            <w:vAlign w:val="center"/>
          </w:tcPr>
          <w:p>
            <w:pPr>
              <w:numPr>
                <w:ilvl w:val="0"/>
                <w:numId w:val="1"/>
              </w:numPr>
              <w:spacing w:line="0" w:lineRule="atLeast"/>
              <w:ind w:left="425" w:leftChars="0" w:hanging="425" w:firstLineChars="0"/>
              <w:jc w:val="center"/>
              <w:rPr>
                <w:rFonts w:hint="eastAsia" w:ascii="汉仪中等线简" w:hAnsi="汉仪中等线简" w:eastAsia="汉仪中等线简" w:cs="汉仪中等线简"/>
                <w:szCs w:val="21"/>
              </w:rPr>
            </w:pPr>
          </w:p>
        </w:tc>
        <w:tc>
          <w:tcPr>
            <w:tcW w:w="7845" w:type="dxa"/>
            <w:vAlign w:val="center"/>
          </w:tcPr>
          <w:p>
            <w:pPr>
              <w:jc w:val="center"/>
              <w:rPr>
                <w:rFonts w:hint="eastAsia" w:ascii="汉仪中等线简" w:hAnsi="汉仪中等线简" w:eastAsia="汉仪中等线简" w:cs="汉仪中等线简"/>
                <w:sz w:val="22"/>
                <w:szCs w:val="28"/>
              </w:rPr>
            </w:pPr>
            <w:r>
              <w:rPr>
                <w:rFonts w:hint="eastAsia" w:ascii="汉仪中等线简" w:hAnsi="汉仪中等线简" w:eastAsia="汉仪中等线简" w:cs="汉仪中等线简"/>
                <w:sz w:val="22"/>
                <w:szCs w:val="28"/>
                <w:lang w:eastAsia="zh-CN"/>
              </w:rPr>
              <w:t>鄂尔多斯旭永眼科医院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712" w:type="dxa"/>
            <w:vAlign w:val="center"/>
          </w:tcPr>
          <w:p>
            <w:pPr>
              <w:numPr>
                <w:ilvl w:val="0"/>
                <w:numId w:val="1"/>
              </w:numPr>
              <w:spacing w:line="0" w:lineRule="atLeast"/>
              <w:ind w:left="425" w:leftChars="0" w:hanging="425" w:firstLineChars="0"/>
              <w:jc w:val="center"/>
              <w:rPr>
                <w:rFonts w:hint="eastAsia" w:ascii="汉仪中等线简" w:hAnsi="汉仪中等线简" w:eastAsia="汉仪中等线简" w:cs="汉仪中等线简"/>
                <w:szCs w:val="21"/>
              </w:rPr>
            </w:pPr>
          </w:p>
        </w:tc>
        <w:tc>
          <w:tcPr>
            <w:tcW w:w="7845" w:type="dxa"/>
            <w:vAlign w:val="center"/>
          </w:tcPr>
          <w:p>
            <w:pPr>
              <w:jc w:val="center"/>
              <w:rPr>
                <w:rFonts w:hint="eastAsia" w:ascii="汉仪中等线简" w:hAnsi="汉仪中等线简" w:eastAsia="汉仪中等线简" w:cs="汉仪中等线简"/>
                <w:sz w:val="22"/>
                <w:szCs w:val="28"/>
              </w:rPr>
            </w:pPr>
            <w:r>
              <w:rPr>
                <w:rFonts w:hint="eastAsia" w:ascii="汉仪中等线简" w:hAnsi="汉仪中等线简" w:eastAsia="汉仪中等线简" w:cs="汉仪中等线简"/>
                <w:sz w:val="22"/>
                <w:szCs w:val="28"/>
                <w:lang w:eastAsia="zh-CN"/>
              </w:rPr>
              <w:t>鄂尔多斯市慧星伙伴科创培训学校有限公司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712" w:type="dxa"/>
            <w:vAlign w:val="center"/>
          </w:tcPr>
          <w:p>
            <w:pPr>
              <w:numPr>
                <w:ilvl w:val="0"/>
                <w:numId w:val="1"/>
              </w:numPr>
              <w:spacing w:line="0" w:lineRule="atLeast"/>
              <w:ind w:left="425" w:leftChars="0" w:hanging="425" w:firstLineChars="0"/>
              <w:jc w:val="center"/>
              <w:rPr>
                <w:rFonts w:hint="eastAsia" w:ascii="汉仪中等线简" w:hAnsi="汉仪中等线简" w:eastAsia="汉仪中等线简" w:cs="汉仪中等线简"/>
                <w:szCs w:val="21"/>
              </w:rPr>
            </w:pPr>
          </w:p>
        </w:tc>
        <w:tc>
          <w:tcPr>
            <w:tcW w:w="7845" w:type="dxa"/>
            <w:vAlign w:val="center"/>
          </w:tcPr>
          <w:p>
            <w:pPr>
              <w:jc w:val="center"/>
              <w:rPr>
                <w:rFonts w:hint="eastAsia" w:ascii="汉仪中等线简" w:hAnsi="汉仪中等线简" w:eastAsia="汉仪中等线简" w:cs="汉仪中等线简"/>
                <w:sz w:val="22"/>
                <w:szCs w:val="28"/>
                <w:lang w:eastAsia="zh-CN"/>
              </w:rPr>
            </w:pPr>
            <w:r>
              <w:rPr>
                <w:rFonts w:hint="eastAsia" w:ascii="汉仪中等线简" w:hAnsi="汉仪中等线简" w:eastAsia="汉仪中等线简" w:cs="汉仪中等线简"/>
                <w:sz w:val="22"/>
                <w:szCs w:val="28"/>
                <w:lang w:eastAsia="zh-CN"/>
              </w:rPr>
              <w:t>杭锦旗蒙古族实验小学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712" w:type="dxa"/>
            <w:vAlign w:val="center"/>
          </w:tcPr>
          <w:p>
            <w:pPr>
              <w:numPr>
                <w:ilvl w:val="0"/>
                <w:numId w:val="1"/>
              </w:numPr>
              <w:spacing w:line="0" w:lineRule="atLeast"/>
              <w:ind w:left="425" w:leftChars="0" w:hanging="425" w:firstLineChars="0"/>
              <w:jc w:val="center"/>
              <w:rPr>
                <w:rFonts w:hint="eastAsia" w:ascii="汉仪中等线简" w:hAnsi="汉仪中等线简" w:eastAsia="汉仪中等线简" w:cs="汉仪中等线简"/>
                <w:szCs w:val="21"/>
              </w:rPr>
            </w:pPr>
          </w:p>
        </w:tc>
        <w:tc>
          <w:tcPr>
            <w:tcW w:w="7845" w:type="dxa"/>
            <w:vAlign w:val="center"/>
          </w:tcPr>
          <w:p>
            <w:pPr>
              <w:jc w:val="center"/>
              <w:rPr>
                <w:rFonts w:hint="eastAsia" w:ascii="汉仪中等线简" w:hAnsi="汉仪中等线简" w:eastAsia="汉仪中等线简" w:cs="汉仪中等线简"/>
                <w:sz w:val="22"/>
                <w:szCs w:val="28"/>
                <w:lang w:eastAsia="zh-CN"/>
              </w:rPr>
            </w:pPr>
            <w:r>
              <w:rPr>
                <w:rFonts w:hint="eastAsia" w:ascii="汉仪中等线简" w:hAnsi="汉仪中等线简" w:eastAsia="汉仪中等线简" w:cs="汉仪中等线简"/>
                <w:sz w:val="22"/>
                <w:szCs w:val="28"/>
                <w:lang w:val="en-US" w:eastAsia="zh-CN"/>
              </w:rPr>
              <w:t>鄂尔多斯市东胜区东青小学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712" w:type="dxa"/>
            <w:vAlign w:val="center"/>
          </w:tcPr>
          <w:p>
            <w:pPr>
              <w:numPr>
                <w:ilvl w:val="0"/>
                <w:numId w:val="1"/>
              </w:numPr>
              <w:spacing w:line="0" w:lineRule="atLeast"/>
              <w:ind w:left="425" w:leftChars="0" w:hanging="425" w:firstLineChars="0"/>
              <w:jc w:val="center"/>
              <w:rPr>
                <w:rFonts w:hint="eastAsia" w:ascii="汉仪中等线简" w:hAnsi="汉仪中等线简" w:eastAsia="汉仪中等线简" w:cs="汉仪中等线简"/>
                <w:szCs w:val="21"/>
              </w:rPr>
            </w:pPr>
          </w:p>
        </w:tc>
        <w:tc>
          <w:tcPr>
            <w:tcW w:w="7845" w:type="dxa"/>
            <w:vAlign w:val="center"/>
          </w:tcPr>
          <w:p>
            <w:pPr>
              <w:jc w:val="center"/>
              <w:rPr>
                <w:rFonts w:hint="eastAsia" w:ascii="汉仪中等线简" w:hAnsi="汉仪中等线简" w:eastAsia="汉仪中等线简" w:cs="汉仪中等线简"/>
                <w:sz w:val="22"/>
                <w:szCs w:val="28"/>
                <w:lang w:eastAsia="zh-CN"/>
              </w:rPr>
            </w:pPr>
            <w:r>
              <w:rPr>
                <w:rFonts w:hint="eastAsia" w:ascii="汉仪中等线简" w:hAnsi="汉仪中等线简" w:eastAsia="汉仪中等线简" w:cs="汉仪中等线简"/>
                <w:sz w:val="22"/>
                <w:szCs w:val="28"/>
                <w:lang w:eastAsia="zh-CN"/>
              </w:rPr>
              <w:t>乌审旗第一中学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712" w:type="dxa"/>
            <w:vAlign w:val="center"/>
          </w:tcPr>
          <w:p>
            <w:pPr>
              <w:numPr>
                <w:ilvl w:val="0"/>
                <w:numId w:val="1"/>
              </w:numPr>
              <w:spacing w:line="0" w:lineRule="atLeast"/>
              <w:ind w:left="425" w:leftChars="0" w:hanging="425" w:firstLineChars="0"/>
              <w:jc w:val="center"/>
              <w:rPr>
                <w:rFonts w:hint="eastAsia" w:ascii="汉仪中等线简" w:hAnsi="汉仪中等线简" w:eastAsia="汉仪中等线简" w:cs="汉仪中等线简"/>
                <w:szCs w:val="21"/>
              </w:rPr>
            </w:pPr>
          </w:p>
        </w:tc>
        <w:tc>
          <w:tcPr>
            <w:tcW w:w="7845" w:type="dxa"/>
            <w:vAlign w:val="center"/>
          </w:tcPr>
          <w:p>
            <w:pPr>
              <w:jc w:val="center"/>
              <w:rPr>
                <w:rFonts w:hint="eastAsia" w:ascii="汉仪中等线简" w:hAnsi="汉仪中等线简" w:eastAsia="汉仪中等线简" w:cs="汉仪中等线简"/>
                <w:sz w:val="22"/>
                <w:szCs w:val="28"/>
                <w:lang w:eastAsia="zh-CN"/>
              </w:rPr>
            </w:pPr>
            <w:r>
              <w:rPr>
                <w:rFonts w:hint="eastAsia" w:ascii="汉仪中等线简" w:hAnsi="汉仪中等线简" w:eastAsia="汉仪中等线简" w:cs="汉仪中等线简"/>
                <w:sz w:val="22"/>
                <w:szCs w:val="28"/>
                <w:lang w:val="en-US" w:eastAsia="zh-CN"/>
              </w:rPr>
              <w:t>创造力机器人编程中心（鄂托克旗）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712" w:type="dxa"/>
            <w:vAlign w:val="center"/>
          </w:tcPr>
          <w:p>
            <w:pPr>
              <w:numPr>
                <w:ilvl w:val="0"/>
                <w:numId w:val="1"/>
              </w:numPr>
              <w:spacing w:line="0" w:lineRule="atLeast"/>
              <w:ind w:left="425" w:leftChars="0" w:hanging="425" w:firstLineChars="0"/>
              <w:jc w:val="center"/>
              <w:rPr>
                <w:rFonts w:hint="eastAsia" w:ascii="汉仪中等线简" w:hAnsi="汉仪中等线简" w:eastAsia="汉仪中等线简" w:cs="汉仪中等线简"/>
                <w:szCs w:val="21"/>
              </w:rPr>
            </w:pPr>
          </w:p>
        </w:tc>
        <w:tc>
          <w:tcPr>
            <w:tcW w:w="7845" w:type="dxa"/>
            <w:vAlign w:val="center"/>
          </w:tcPr>
          <w:p>
            <w:pPr>
              <w:jc w:val="center"/>
              <w:rPr>
                <w:rFonts w:hint="eastAsia" w:ascii="汉仪中等线简" w:hAnsi="汉仪中等线简" w:eastAsia="汉仪中等线简" w:cs="汉仪中等线简"/>
                <w:sz w:val="22"/>
                <w:szCs w:val="28"/>
              </w:rPr>
            </w:pPr>
            <w:r>
              <w:rPr>
                <w:rFonts w:hint="eastAsia" w:ascii="汉仪中等线简" w:hAnsi="汉仪中等线简" w:eastAsia="汉仪中等线简" w:cs="汉仪中等线简"/>
                <w:sz w:val="22"/>
                <w:szCs w:val="28"/>
                <w:lang w:eastAsia="zh-CN"/>
              </w:rPr>
              <w:t>鄂尔多斯市分之道教育咨询有限公司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712" w:type="dxa"/>
            <w:vAlign w:val="center"/>
          </w:tcPr>
          <w:p>
            <w:pPr>
              <w:numPr>
                <w:ilvl w:val="0"/>
                <w:numId w:val="1"/>
              </w:numPr>
              <w:spacing w:line="0" w:lineRule="atLeast"/>
              <w:ind w:left="425" w:leftChars="0" w:hanging="425" w:firstLineChars="0"/>
              <w:jc w:val="center"/>
              <w:rPr>
                <w:rFonts w:hint="eastAsia" w:ascii="汉仪中等线简" w:hAnsi="汉仪中等线简" w:eastAsia="汉仪中等线简" w:cs="汉仪中等线简"/>
                <w:szCs w:val="21"/>
              </w:rPr>
            </w:pPr>
          </w:p>
        </w:tc>
        <w:tc>
          <w:tcPr>
            <w:tcW w:w="7845" w:type="dxa"/>
            <w:vAlign w:val="center"/>
          </w:tcPr>
          <w:p>
            <w:pPr>
              <w:jc w:val="center"/>
              <w:rPr>
                <w:rFonts w:hint="eastAsia" w:ascii="汉仪中等线简" w:hAnsi="汉仪中等线简" w:eastAsia="汉仪中等线简" w:cs="汉仪中等线简"/>
                <w:sz w:val="22"/>
                <w:szCs w:val="28"/>
              </w:rPr>
            </w:pPr>
            <w:r>
              <w:rPr>
                <w:rFonts w:hint="eastAsia" w:ascii="汉仪中等线简" w:hAnsi="汉仪中等线简" w:eastAsia="汉仪中等线简" w:cs="汉仪中等线简"/>
                <w:sz w:val="22"/>
                <w:szCs w:val="28"/>
              </w:rPr>
              <w:t>鄂尔多斯市博物院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712" w:type="dxa"/>
            <w:vAlign w:val="center"/>
          </w:tcPr>
          <w:p>
            <w:pPr>
              <w:numPr>
                <w:ilvl w:val="0"/>
                <w:numId w:val="1"/>
              </w:numPr>
              <w:spacing w:line="0" w:lineRule="atLeast"/>
              <w:ind w:left="425" w:leftChars="0" w:hanging="425" w:firstLineChars="0"/>
              <w:jc w:val="center"/>
              <w:rPr>
                <w:rFonts w:hint="eastAsia" w:ascii="汉仪中等线简" w:hAnsi="汉仪中等线简" w:eastAsia="汉仪中等线简" w:cs="汉仪中等线简"/>
                <w:szCs w:val="21"/>
              </w:rPr>
            </w:pPr>
          </w:p>
        </w:tc>
        <w:tc>
          <w:tcPr>
            <w:tcW w:w="7845" w:type="dxa"/>
            <w:vAlign w:val="center"/>
          </w:tcPr>
          <w:p>
            <w:pPr>
              <w:jc w:val="center"/>
              <w:rPr>
                <w:rFonts w:hint="eastAsia" w:ascii="汉仪中等线简" w:hAnsi="汉仪中等线简" w:eastAsia="汉仪中等线简" w:cs="汉仪中等线简"/>
                <w:sz w:val="22"/>
                <w:szCs w:val="28"/>
              </w:rPr>
            </w:pPr>
            <w:r>
              <w:rPr>
                <w:rFonts w:hint="eastAsia" w:ascii="汉仪中等线简" w:hAnsi="汉仪中等线简" w:eastAsia="汉仪中等线简" w:cs="汉仪中等线简"/>
                <w:sz w:val="22"/>
                <w:szCs w:val="28"/>
                <w:lang w:val="en-US" w:eastAsia="zh-CN"/>
              </w:rPr>
              <w:t>乌审旗毛乌素沙地生态治理旅游示范基地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712" w:type="dxa"/>
            <w:vAlign w:val="center"/>
          </w:tcPr>
          <w:p>
            <w:pPr>
              <w:numPr>
                <w:ilvl w:val="0"/>
                <w:numId w:val="1"/>
              </w:numPr>
              <w:spacing w:line="0" w:lineRule="atLeast"/>
              <w:ind w:left="425" w:leftChars="0" w:hanging="425" w:firstLineChars="0"/>
              <w:jc w:val="center"/>
              <w:rPr>
                <w:rFonts w:hint="eastAsia" w:ascii="汉仪中等线简" w:hAnsi="汉仪中等线简" w:eastAsia="汉仪中等线简" w:cs="汉仪中等线简"/>
                <w:szCs w:val="21"/>
              </w:rPr>
            </w:pPr>
          </w:p>
        </w:tc>
        <w:tc>
          <w:tcPr>
            <w:tcW w:w="7845" w:type="dxa"/>
            <w:vAlign w:val="center"/>
          </w:tcPr>
          <w:p>
            <w:pPr>
              <w:jc w:val="center"/>
              <w:rPr>
                <w:rFonts w:hint="eastAsia" w:ascii="汉仪中等线简" w:hAnsi="汉仪中等线简" w:eastAsia="汉仪中等线简" w:cs="汉仪中等线简"/>
                <w:sz w:val="22"/>
                <w:szCs w:val="28"/>
              </w:rPr>
            </w:pPr>
            <w:r>
              <w:rPr>
                <w:rFonts w:hint="eastAsia" w:ascii="汉仪中等线简" w:hAnsi="汉仪中等线简" w:eastAsia="汉仪中等线简" w:cs="汉仪中等线简"/>
                <w:sz w:val="22"/>
                <w:szCs w:val="28"/>
                <w:lang w:eastAsia="zh-CN"/>
              </w:rPr>
              <w:t>鄂托克前旗气象局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712" w:type="dxa"/>
            <w:vAlign w:val="center"/>
          </w:tcPr>
          <w:p>
            <w:pPr>
              <w:numPr>
                <w:ilvl w:val="0"/>
                <w:numId w:val="1"/>
              </w:numPr>
              <w:spacing w:line="0" w:lineRule="atLeast"/>
              <w:ind w:left="425" w:leftChars="0" w:hanging="425" w:firstLineChars="0"/>
              <w:jc w:val="center"/>
              <w:rPr>
                <w:rFonts w:hint="eastAsia" w:ascii="汉仪中等线简" w:hAnsi="汉仪中等线简" w:eastAsia="汉仪中等线简" w:cs="汉仪中等线简"/>
                <w:szCs w:val="21"/>
              </w:rPr>
            </w:pPr>
          </w:p>
        </w:tc>
        <w:tc>
          <w:tcPr>
            <w:tcW w:w="7845" w:type="dxa"/>
            <w:vAlign w:val="center"/>
          </w:tcPr>
          <w:p>
            <w:pPr>
              <w:jc w:val="center"/>
              <w:rPr>
                <w:rFonts w:hint="eastAsia" w:ascii="汉仪中等线简" w:hAnsi="汉仪中等线简" w:eastAsia="汉仪中等线简" w:cs="汉仪中等线简"/>
                <w:sz w:val="22"/>
                <w:szCs w:val="28"/>
              </w:rPr>
            </w:pPr>
            <w:r>
              <w:rPr>
                <w:rFonts w:hint="eastAsia" w:ascii="汉仪中等线简" w:hAnsi="汉仪中等线简" w:eastAsia="汉仪中等线简" w:cs="汉仪中等线简"/>
                <w:sz w:val="22"/>
                <w:szCs w:val="28"/>
                <w:lang w:eastAsia="zh-CN"/>
              </w:rPr>
              <w:t>内蒙古朝乐蒙文化科技发展有限公司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712" w:type="dxa"/>
            <w:vAlign w:val="center"/>
          </w:tcPr>
          <w:p>
            <w:pPr>
              <w:numPr>
                <w:ilvl w:val="0"/>
                <w:numId w:val="1"/>
              </w:numPr>
              <w:spacing w:line="0" w:lineRule="atLeast"/>
              <w:ind w:left="425" w:leftChars="0" w:hanging="425" w:firstLineChars="0"/>
              <w:jc w:val="center"/>
              <w:rPr>
                <w:rFonts w:hint="eastAsia" w:ascii="汉仪中等线简" w:hAnsi="汉仪中等线简" w:eastAsia="汉仪中等线简" w:cs="汉仪中等线简"/>
                <w:szCs w:val="21"/>
              </w:rPr>
            </w:pPr>
          </w:p>
        </w:tc>
        <w:tc>
          <w:tcPr>
            <w:tcW w:w="7845" w:type="dxa"/>
            <w:vAlign w:val="center"/>
          </w:tcPr>
          <w:p>
            <w:pPr>
              <w:jc w:val="center"/>
              <w:rPr>
                <w:rFonts w:hint="eastAsia" w:ascii="汉仪中等线简" w:hAnsi="汉仪中等线简" w:eastAsia="汉仪中等线简" w:cs="汉仪中等线简"/>
                <w:sz w:val="22"/>
                <w:szCs w:val="28"/>
              </w:rPr>
            </w:pPr>
            <w:r>
              <w:rPr>
                <w:rFonts w:hint="eastAsia" w:ascii="汉仪中等线简" w:hAnsi="汉仪中等线简" w:eastAsia="汉仪中等线简" w:cs="汉仪中等线简"/>
                <w:sz w:val="22"/>
                <w:szCs w:val="28"/>
                <w:lang w:eastAsia="zh-CN"/>
              </w:rPr>
              <w:t>内蒙古沿河流域生态产业有限公司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712" w:type="dxa"/>
            <w:vAlign w:val="center"/>
          </w:tcPr>
          <w:p>
            <w:pPr>
              <w:numPr>
                <w:ilvl w:val="0"/>
                <w:numId w:val="1"/>
              </w:numPr>
              <w:spacing w:line="0" w:lineRule="atLeast"/>
              <w:ind w:left="425" w:leftChars="0" w:hanging="425" w:firstLineChars="0"/>
              <w:jc w:val="center"/>
              <w:rPr>
                <w:rFonts w:hint="eastAsia" w:ascii="汉仪中等线简" w:hAnsi="汉仪中等线简" w:eastAsia="汉仪中等线简" w:cs="汉仪中等线简"/>
                <w:szCs w:val="21"/>
              </w:rPr>
            </w:pPr>
          </w:p>
        </w:tc>
        <w:tc>
          <w:tcPr>
            <w:tcW w:w="7845" w:type="dxa"/>
            <w:vAlign w:val="center"/>
          </w:tcPr>
          <w:p>
            <w:pPr>
              <w:jc w:val="center"/>
              <w:rPr>
                <w:rFonts w:hint="eastAsia" w:ascii="汉仪中等线简" w:hAnsi="汉仪中等线简" w:eastAsia="汉仪中等线简" w:cs="汉仪中等线简"/>
                <w:sz w:val="22"/>
                <w:szCs w:val="28"/>
              </w:rPr>
            </w:pPr>
            <w:r>
              <w:rPr>
                <w:rFonts w:hint="eastAsia" w:ascii="汉仪中等线简" w:hAnsi="汉仪中等线简" w:eastAsia="汉仪中等线简" w:cs="汉仪中等线简"/>
                <w:sz w:val="22"/>
                <w:szCs w:val="28"/>
                <w:lang w:eastAsia="zh-CN"/>
              </w:rPr>
              <w:t>乌审旗益兴科技服务有限责任公司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712" w:type="dxa"/>
            <w:vAlign w:val="center"/>
          </w:tcPr>
          <w:p>
            <w:pPr>
              <w:numPr>
                <w:ilvl w:val="0"/>
                <w:numId w:val="1"/>
              </w:numPr>
              <w:spacing w:line="0" w:lineRule="atLeast"/>
              <w:ind w:left="425" w:leftChars="0" w:hanging="425" w:firstLineChars="0"/>
              <w:jc w:val="center"/>
              <w:rPr>
                <w:rFonts w:hint="eastAsia" w:ascii="汉仪中等线简" w:hAnsi="汉仪中等线简" w:eastAsia="汉仪中等线简" w:cs="汉仪中等线简"/>
                <w:szCs w:val="21"/>
              </w:rPr>
            </w:pPr>
          </w:p>
        </w:tc>
        <w:tc>
          <w:tcPr>
            <w:tcW w:w="7845" w:type="dxa"/>
            <w:vAlign w:val="center"/>
          </w:tcPr>
          <w:p>
            <w:pPr>
              <w:jc w:val="center"/>
              <w:rPr>
                <w:rFonts w:hint="eastAsia" w:ascii="汉仪中等线简" w:hAnsi="汉仪中等线简" w:eastAsia="汉仪中等线简" w:cs="汉仪中等线简"/>
                <w:sz w:val="22"/>
                <w:szCs w:val="28"/>
              </w:rPr>
            </w:pPr>
            <w:r>
              <w:rPr>
                <w:rFonts w:hint="eastAsia" w:ascii="汉仪中等线简" w:hAnsi="汉仪中等线简" w:eastAsia="汉仪中等线简" w:cs="汉仪中等线简"/>
                <w:sz w:val="22"/>
                <w:szCs w:val="28"/>
                <w:lang w:eastAsia="zh-CN"/>
              </w:rPr>
              <w:t>乌审旗迈勒音高勒种养殖专业合作社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中等线简">
    <w:panose1 w:val="02010609000101010101"/>
    <w:charset w:val="86"/>
    <w:family w:val="auto"/>
    <w:pitch w:val="default"/>
    <w:sig w:usb0="00000001" w:usb1="080E0800" w:usb2="00000002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E077EE"/>
    <w:multiLevelType w:val="singleLevel"/>
    <w:tmpl w:val="EFE077E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jZDM1OWY0ZWFiMTkyNmQ4MzQzNjcyNDhiMTViNGEifQ=="/>
  </w:docVars>
  <w:rsids>
    <w:rsidRoot w:val="002A4C8C"/>
    <w:rsid w:val="002A4C8C"/>
    <w:rsid w:val="02A02C4E"/>
    <w:rsid w:val="06876949"/>
    <w:rsid w:val="15332238"/>
    <w:rsid w:val="2338537C"/>
    <w:rsid w:val="30CB2D6C"/>
    <w:rsid w:val="358A4EB0"/>
    <w:rsid w:val="36676DCD"/>
    <w:rsid w:val="3CA232BE"/>
    <w:rsid w:val="454A013A"/>
    <w:rsid w:val="470818E8"/>
    <w:rsid w:val="4C3326F6"/>
    <w:rsid w:val="4D4819B4"/>
    <w:rsid w:val="56A30858"/>
    <w:rsid w:val="5905038E"/>
    <w:rsid w:val="62136534"/>
    <w:rsid w:val="73ABD7B4"/>
    <w:rsid w:val="77FF0703"/>
    <w:rsid w:val="7C8415E5"/>
    <w:rsid w:val="CFF78E48"/>
    <w:rsid w:val="FFFD8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808</Words>
  <Characters>879</Characters>
  <Lines>0</Lines>
  <Paragraphs>0</Paragraphs>
  <TotalTime>4</TotalTime>
  <ScaleCrop>false</ScaleCrop>
  <LinksUpToDate>false</LinksUpToDate>
  <CharactersWithSpaces>929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2019-08-27T18:58:00Z</dcterms:created>
  <dc:creator>asd2</dc:creator>
  <cp:lastModifiedBy>泡沫</cp:lastModifiedBy>
  <cp:lastPrinted>2019-08-27T23:11:00Z</cp:lastPrinted>
  <dcterms:modified xsi:type="dcterms:W3CDTF">2022-09-06T03:32:58Z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71F15C4528084BBDBAA2316E633ECDFF</vt:lpwstr>
  </property>
</Properties>
</file>