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4F57">
      <w:pPr>
        <w:widowControl/>
        <w:jc w:val="center"/>
        <w:outlineLvl w:val="2"/>
        <w:rPr>
          <w:rFonts w:ascii="宋体" w:hAnsi="宋体" w:eastAsia="宋体" w:cs="Times New Roman"/>
          <w:b/>
          <w:bCs/>
          <w:sz w:val="36"/>
          <w:szCs w:val="56"/>
        </w:rPr>
      </w:pPr>
      <w:bookmarkStart w:id="0" w:name="_Toc71827402"/>
      <w:r>
        <w:rPr>
          <w:rFonts w:hint="eastAsia" w:ascii="宋体" w:hAnsi="宋体" w:eastAsia="宋体" w:cs="Times New Roman"/>
          <w:b/>
          <w:bCs/>
          <w:sz w:val="36"/>
          <w:szCs w:val="56"/>
        </w:rPr>
        <w:t>采购询价报价单</w:t>
      </w:r>
      <w:bookmarkEnd w:id="0"/>
    </w:p>
    <w:p w14:paraId="24D4860B">
      <w:pPr>
        <w:widowControl/>
        <w:jc w:val="left"/>
        <w:rPr>
          <w:rFonts w:ascii="宋体" w:hAnsi="宋体" w:eastAsia="宋体" w:cs="Times New Roman"/>
          <w:b/>
          <w:bCs/>
          <w:sz w:val="24"/>
          <w:szCs w:val="20"/>
        </w:rPr>
      </w:pPr>
      <w:r>
        <w:rPr>
          <w:rFonts w:hint="eastAsia" w:ascii="宋体" w:hAnsi="宋体" w:eastAsia="宋体" w:cs="Times New Roman"/>
          <w:b/>
          <w:bCs/>
          <w:sz w:val="24"/>
          <w:szCs w:val="20"/>
        </w:rPr>
        <w:t xml:space="preserve">采购单位： </w:t>
      </w:r>
      <w:r>
        <w:rPr>
          <w:rFonts w:hint="eastAsia" w:ascii="宋体" w:hAnsi="宋体" w:eastAsia="宋体" w:cs="Times New Roman"/>
          <w:b/>
          <w:bCs/>
          <w:sz w:val="24"/>
          <w:szCs w:val="20"/>
          <w:lang w:eastAsia="zh-CN"/>
        </w:rPr>
        <w:t>鄂尔多斯市科学技术协会</w:t>
      </w:r>
      <w:r>
        <w:rPr>
          <w:rFonts w:ascii="宋体" w:hAnsi="宋体" w:eastAsia="宋体" w:cs="Times New Roman"/>
          <w:b/>
          <w:bCs/>
          <w:sz w:val="24"/>
          <w:szCs w:val="20"/>
        </w:rPr>
        <w:t xml:space="preserve">                         </w:t>
      </w:r>
    </w:p>
    <w:tbl>
      <w:tblPr>
        <w:tblStyle w:val="3"/>
        <w:tblW w:w="822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25"/>
        <w:gridCol w:w="2268"/>
        <w:gridCol w:w="284"/>
        <w:gridCol w:w="142"/>
        <w:gridCol w:w="425"/>
        <w:gridCol w:w="567"/>
        <w:gridCol w:w="324"/>
        <w:gridCol w:w="639"/>
        <w:gridCol w:w="1418"/>
      </w:tblGrid>
      <w:tr w14:paraId="0F00F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235D">
            <w:pPr>
              <w:widowControl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需求描述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2A7">
            <w:pPr>
              <w:widowControl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供货单位</w:t>
            </w:r>
          </w:p>
          <w:p w14:paraId="6DB747E8">
            <w:pPr>
              <w:widowControl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报价情况</w:t>
            </w:r>
          </w:p>
        </w:tc>
      </w:tr>
      <w:tr w14:paraId="3D96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30BF">
            <w:pPr>
              <w:widowControl/>
              <w:jc w:val="center"/>
              <w:rPr>
                <w:rFonts w:ascii="Calibri" w:hAnsi="Calibri" w:eastAsia="宋体" w:cs="Times New Roman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1"/>
              </w:rPr>
              <w:t>货物名称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A2F0">
            <w:pPr>
              <w:widowControl/>
              <w:jc w:val="center"/>
              <w:rPr>
                <w:rFonts w:ascii="Calibri" w:hAnsi="Calibri" w:eastAsia="宋体" w:cs="Times New Roman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1"/>
              </w:rPr>
              <w:t>品牌规格、型号、参数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CB5D">
            <w:pPr>
              <w:widowControl/>
              <w:jc w:val="center"/>
              <w:rPr>
                <w:rFonts w:ascii="Calibri" w:hAnsi="Calibri" w:eastAsia="宋体" w:cs="Times New Roman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B8B">
            <w:pPr>
              <w:widowControl/>
              <w:jc w:val="center"/>
              <w:rPr>
                <w:rFonts w:ascii="Calibri" w:hAnsi="Calibri" w:eastAsia="宋体" w:cs="Times New Roman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1"/>
              </w:rPr>
              <w:t>数量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E0EC">
            <w:pPr>
              <w:widowControl/>
              <w:jc w:val="center"/>
              <w:rPr>
                <w:rFonts w:ascii="Calibri" w:hAnsi="Calibri" w:eastAsia="宋体" w:cs="Times New Roman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1"/>
              </w:rPr>
              <w:t>单价（元）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7412">
            <w:pPr>
              <w:widowControl/>
              <w:jc w:val="center"/>
              <w:rPr>
                <w:rFonts w:ascii="Calibri" w:hAnsi="Calibri" w:eastAsia="宋体" w:cs="Times New Roman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1"/>
              </w:rPr>
              <w:t>合价（元）</w:t>
            </w:r>
          </w:p>
        </w:tc>
      </w:tr>
      <w:tr w14:paraId="19B1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C40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09C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ADE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A49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354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34B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 w14:paraId="1B55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C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D5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08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7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F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8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78E4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B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31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6B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B7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A7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2A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A72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8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73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6F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0F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75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07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F0A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7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44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65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2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5A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D1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300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6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06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6D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BB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5C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5F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F91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4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8B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EB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55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05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A6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0BBE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2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0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</w:rPr>
              <w:t>总报价： (大写)                                   小写：￥</w:t>
            </w:r>
          </w:p>
        </w:tc>
      </w:tr>
      <w:tr w14:paraId="3DAC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2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43B1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备注：</w:t>
            </w:r>
          </w:p>
        </w:tc>
      </w:tr>
      <w:tr w14:paraId="7DB35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8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298A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供应商名称：</w:t>
            </w:r>
          </w:p>
        </w:tc>
        <w:tc>
          <w:tcPr>
            <w:tcW w:w="3373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D01278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供应商公章：</w:t>
            </w:r>
          </w:p>
          <w:p w14:paraId="6058F7E5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日期：</w:t>
            </w:r>
          </w:p>
        </w:tc>
      </w:tr>
      <w:tr w14:paraId="091C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8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82F0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供应商地址：</w:t>
            </w:r>
          </w:p>
        </w:tc>
        <w:tc>
          <w:tcPr>
            <w:tcW w:w="337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1238F">
            <w:pPr>
              <w:widowControl/>
              <w:jc w:val="left"/>
              <w:rPr>
                <w:rFonts w:ascii="Calibri" w:hAnsi="Calibri" w:eastAsia="宋体" w:cs="Times New Roman"/>
              </w:rPr>
            </w:pPr>
          </w:p>
        </w:tc>
      </w:tr>
      <w:tr w14:paraId="2250C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8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95CC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报价人及联系电话:</w:t>
            </w:r>
          </w:p>
        </w:tc>
        <w:tc>
          <w:tcPr>
            <w:tcW w:w="33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72A3">
            <w:pPr>
              <w:widowControl/>
              <w:jc w:val="left"/>
              <w:rPr>
                <w:rFonts w:ascii="Calibri" w:hAnsi="Calibri" w:eastAsia="宋体" w:cs="Times New Roman"/>
              </w:rPr>
            </w:pPr>
          </w:p>
        </w:tc>
      </w:tr>
      <w:tr w14:paraId="6A03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2D0F"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业务部门及询价人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AC12"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B511"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05C"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27021BB7">
      <w:pPr>
        <w:widowControl/>
        <w:jc w:val="left"/>
        <w:rPr>
          <w:rFonts w:ascii="Calibri" w:hAnsi="Calibri" w:eastAsia="宋体" w:cs="Times New Roman"/>
          <w:sz w:val="16"/>
          <w:szCs w:val="18"/>
        </w:rPr>
      </w:pPr>
      <w:r>
        <w:rPr>
          <w:rFonts w:ascii="Calibri" w:hAnsi="Calibri" w:eastAsia="宋体" w:cs="Times New Roman"/>
          <w:sz w:val="16"/>
          <w:szCs w:val="18"/>
        </w:rPr>
        <w:t>注：1、供应商应将报价一次性报至最低，不再进行二次询价；报价可另附纸。</w:t>
      </w:r>
    </w:p>
    <w:p w14:paraId="71309161">
      <w:pPr>
        <w:widowControl/>
        <w:ind w:firstLine="320" w:firstLineChars="200"/>
        <w:jc w:val="left"/>
      </w:pPr>
      <w:r>
        <w:rPr>
          <w:rFonts w:hint="eastAsia" w:ascii="Calibri" w:hAnsi="Calibri" w:eastAsia="宋体" w:cs="Times New Roman"/>
          <w:sz w:val="16"/>
          <w:szCs w:val="18"/>
        </w:rPr>
        <w:t>2</w:t>
      </w:r>
      <w:r>
        <w:rPr>
          <w:rFonts w:ascii="Calibri" w:hAnsi="Calibri" w:eastAsia="宋体" w:cs="Times New Roman"/>
          <w:sz w:val="16"/>
          <w:szCs w:val="18"/>
        </w:rPr>
        <w:t>、供应商中标后若不能按要求完成任务，将加入我单位采购黑名单。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jBjODk0NTY1ODIzYzY2YjZmNzNiYjBmYTI5MTYifQ=="/>
  </w:docVars>
  <w:rsids>
    <w:rsidRoot w:val="4FCE0D99"/>
    <w:rsid w:val="3BE74785"/>
    <w:rsid w:val="4FCE0D99"/>
    <w:rsid w:val="7EF6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2021-12-22T02:48:00Z</dcterms:created>
  <dc:creator>Amelia</dc:creator>
  <cp:lastModifiedBy>Administrator</cp:lastModifiedBy>
  <dcterms:modified xsi:type="dcterms:W3CDTF">2026-06-09T09:15:21Z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C99F92A507444D56A31AE284275AC4F1</vt:lpwstr>
  </property>
  <property fmtid="{D5CDD505-2E9C-101B-9397-08002B2CF9AE}" pid="4" name="KSOTemplateDocerSaveRecord">
    <vt:lpwstr>eyJoZGlkIjoiN2FkOGU2MWYzZmY1YzQxMTRkODQ4N2Y0NjM2ZTg0NmUifQ==</vt:lpwstr>
  </property>
</Properties>
</file>